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81"/>
        <w:tblW w:w="9276" w:type="dxa"/>
        <w:tblLook w:val="04A0" w:firstRow="1" w:lastRow="0" w:firstColumn="1" w:lastColumn="0" w:noHBand="0" w:noVBand="1"/>
      </w:tblPr>
      <w:tblGrid>
        <w:gridCol w:w="7377"/>
        <w:gridCol w:w="1899"/>
      </w:tblGrid>
      <w:tr w:rsidR="00891B11" w:rsidRPr="00891B11" w:rsidTr="00891B11">
        <w:trPr>
          <w:trHeight w:val="291"/>
        </w:trPr>
        <w:tc>
          <w:tcPr>
            <w:tcW w:w="7377" w:type="dxa"/>
          </w:tcPr>
          <w:p w:rsidR="00891B11" w:rsidRPr="00547034" w:rsidRDefault="00891B11" w:rsidP="00891B1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Action</w:t>
            </w:r>
          </w:p>
        </w:tc>
        <w:tc>
          <w:tcPr>
            <w:tcW w:w="1899" w:type="dxa"/>
          </w:tcPr>
          <w:p w:rsidR="00891B11" w:rsidRPr="00891B11" w:rsidRDefault="00891B11" w:rsidP="00891B11">
            <w:pPr>
              <w:rPr>
                <w:rFonts w:ascii="Arial" w:hAnsi="Arial" w:cs="Arial"/>
                <w:sz w:val="24"/>
                <w:szCs w:val="24"/>
              </w:rPr>
            </w:pPr>
            <w:r w:rsidRPr="00891B11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</w:tr>
      <w:tr w:rsidR="00891B11" w:rsidRPr="00891B11" w:rsidTr="00891B11">
        <w:trPr>
          <w:trHeight w:val="591"/>
        </w:trPr>
        <w:tc>
          <w:tcPr>
            <w:tcW w:w="7377" w:type="dxa"/>
          </w:tcPr>
          <w:p w:rsidR="00891B11" w:rsidRDefault="00E23318" w:rsidP="00E23318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All training resources for the COVID-19 vaccine can be found here </w:t>
            </w:r>
          </w:p>
          <w:p w:rsidR="00E23318" w:rsidRPr="00547034" w:rsidRDefault="00E23318" w:rsidP="00E23318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(</w:t>
            </w:r>
            <w:r w:rsidRPr="00E23318">
              <w:rPr>
                <w:rFonts w:ascii="Arial" w:hAnsi="Arial" w:cs="Arial"/>
                <w:color w:val="1F497D" w:themeColor="text2"/>
                <w:sz w:val="24"/>
                <w:szCs w:val="24"/>
                <w:highlight w:val="yellow"/>
              </w:rPr>
              <w:t xml:space="preserve">insert </w:t>
            </w:r>
            <w:proofErr w:type="spellStart"/>
            <w:r w:rsidRPr="00E23318">
              <w:rPr>
                <w:rFonts w:ascii="Arial" w:hAnsi="Arial" w:cs="Arial"/>
                <w:color w:val="1F497D" w:themeColor="text2"/>
                <w:sz w:val="24"/>
                <w:szCs w:val="24"/>
                <w:highlight w:val="yellow"/>
              </w:rPr>
              <w:t>eHub</w:t>
            </w:r>
            <w:proofErr w:type="spellEnd"/>
            <w:r w:rsidRPr="00E23318">
              <w:rPr>
                <w:rFonts w:ascii="Arial" w:hAnsi="Arial" w:cs="Arial"/>
                <w:color w:val="1F497D" w:themeColor="text2"/>
                <w:sz w:val="24"/>
                <w:szCs w:val="24"/>
                <w:highlight w:val="yellow"/>
              </w:rPr>
              <w:t xml:space="preserve"> link)</w:t>
            </w:r>
          </w:p>
        </w:tc>
        <w:tc>
          <w:tcPr>
            <w:tcW w:w="1899" w:type="dxa"/>
          </w:tcPr>
          <w:p w:rsidR="00891B11" w:rsidRPr="00891B11" w:rsidRDefault="00891B11" w:rsidP="00891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318" w:rsidRPr="00891B11" w:rsidTr="00891B11">
        <w:trPr>
          <w:trHeight w:val="591"/>
        </w:trPr>
        <w:tc>
          <w:tcPr>
            <w:tcW w:w="7377" w:type="dxa"/>
          </w:tcPr>
          <w:p w:rsidR="00E23318" w:rsidRPr="00547034" w:rsidRDefault="00E23318" w:rsidP="00E23318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Complete the 2020 COVID-19 vaccine specific training &amp; administering under a PGD module</w:t>
            </w:r>
          </w:p>
          <w:p w:rsidR="00E23318" w:rsidRPr="00547034" w:rsidRDefault="00E23318" w:rsidP="00891B1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899" w:type="dxa"/>
          </w:tcPr>
          <w:p w:rsidR="00E23318" w:rsidRPr="00891B11" w:rsidRDefault="00E23318" w:rsidP="00891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11" w:rsidRPr="00891B11" w:rsidTr="00891B11">
        <w:trPr>
          <w:trHeight w:val="581"/>
        </w:trPr>
        <w:tc>
          <w:tcPr>
            <w:tcW w:w="7377" w:type="dxa"/>
          </w:tcPr>
          <w:p w:rsidR="00026564" w:rsidRPr="00547034" w:rsidRDefault="00026564" w:rsidP="0002656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Is your mandatory training in date, including Basic Life Support, Anaphylaxis and Mental Capacity Act?</w:t>
            </w:r>
          </w:p>
          <w:p w:rsidR="00026564" w:rsidRPr="00547034" w:rsidRDefault="00026564" w:rsidP="0002656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891B11" w:rsidRPr="00547034" w:rsidRDefault="00026564" w:rsidP="0002656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If not, please ensure this is completed before you start vaccinating</w:t>
            </w:r>
          </w:p>
        </w:tc>
        <w:tc>
          <w:tcPr>
            <w:tcW w:w="1899" w:type="dxa"/>
          </w:tcPr>
          <w:p w:rsidR="00891B11" w:rsidRPr="00891B11" w:rsidRDefault="00891B11" w:rsidP="00891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53" w:rsidRPr="00891B11" w:rsidTr="00891B11">
        <w:trPr>
          <w:trHeight w:val="581"/>
        </w:trPr>
        <w:tc>
          <w:tcPr>
            <w:tcW w:w="7377" w:type="dxa"/>
          </w:tcPr>
          <w:p w:rsidR="00492C53" w:rsidRPr="00547034" w:rsidRDefault="00026564" w:rsidP="00891B1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Have you completed the following </w:t>
            </w:r>
            <w:proofErr w:type="gramStart"/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modules?:</w:t>
            </w:r>
            <w:proofErr w:type="gramEnd"/>
          </w:p>
          <w:p w:rsidR="00026564" w:rsidRPr="00547034" w:rsidRDefault="00026564" w:rsidP="000265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Vaccine storage</w:t>
            </w:r>
          </w:p>
          <w:p w:rsidR="00026564" w:rsidRPr="00547034" w:rsidRDefault="00026564" w:rsidP="000265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Vaccine administration</w:t>
            </w:r>
          </w:p>
          <w:p w:rsidR="00026564" w:rsidRPr="00547034" w:rsidRDefault="00026564" w:rsidP="000265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Legal aspects</w:t>
            </w:r>
          </w:p>
          <w:p w:rsidR="00026564" w:rsidRPr="00547034" w:rsidRDefault="00026564" w:rsidP="0002656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6564" w:rsidRPr="00547034" w:rsidRDefault="00026564" w:rsidP="00E23318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If not, please ensure they are complet</w:t>
            </w:r>
            <w:r w:rsidR="00E23318">
              <w:rPr>
                <w:rFonts w:ascii="Arial" w:hAnsi="Arial" w:cs="Arial"/>
                <w:color w:val="1F497D" w:themeColor="text2"/>
                <w:sz w:val="24"/>
                <w:szCs w:val="24"/>
              </w:rPr>
              <w:t>ed before you start vaccinating.</w:t>
            </w:r>
          </w:p>
        </w:tc>
        <w:tc>
          <w:tcPr>
            <w:tcW w:w="1899" w:type="dxa"/>
          </w:tcPr>
          <w:p w:rsidR="00492C53" w:rsidRPr="00891B11" w:rsidRDefault="00492C53" w:rsidP="00891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11" w:rsidRPr="00891B11" w:rsidTr="00891B11">
        <w:trPr>
          <w:trHeight w:val="2055"/>
        </w:trPr>
        <w:tc>
          <w:tcPr>
            <w:tcW w:w="7377" w:type="dxa"/>
          </w:tcPr>
          <w:p w:rsidR="00026564" w:rsidRPr="00547034" w:rsidRDefault="00026564" w:rsidP="00891B1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Please ensure you have watched the followi</w:t>
            </w:r>
            <w:r w:rsidR="00E23318">
              <w:rPr>
                <w:rFonts w:ascii="Arial" w:hAnsi="Arial" w:cs="Arial"/>
                <w:color w:val="1F497D" w:themeColor="text2"/>
                <w:sz w:val="24"/>
                <w:szCs w:val="24"/>
              </w:rPr>
              <w:t>ng PPE Donning &amp; Doffing video.</w:t>
            </w:r>
          </w:p>
          <w:p w:rsidR="00026564" w:rsidRPr="00547034" w:rsidRDefault="00026564" w:rsidP="00891B1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6564" w:rsidRPr="00547034" w:rsidRDefault="00026564" w:rsidP="00891B1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7034">
              <w:rPr>
                <w:rFonts w:ascii="Arial" w:hAnsi="Arial" w:cs="Arial"/>
                <w:color w:val="1F497D" w:themeColor="text2"/>
                <w:sz w:val="24"/>
                <w:szCs w:val="24"/>
              </w:rPr>
              <w:t>If you have any queries arising from the video, please speak with</w:t>
            </w:r>
            <w:r w:rsidR="00E2331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 vaccinating supervisor</w:t>
            </w:r>
          </w:p>
          <w:p w:rsidR="00891B11" w:rsidRPr="00547034" w:rsidRDefault="00891B11" w:rsidP="0002656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899" w:type="dxa"/>
          </w:tcPr>
          <w:p w:rsidR="00891B11" w:rsidRPr="00891B11" w:rsidRDefault="00891B11" w:rsidP="00891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11" w:rsidRPr="00891B11" w:rsidTr="00891B11">
        <w:trPr>
          <w:trHeight w:val="2305"/>
        </w:trPr>
        <w:tc>
          <w:tcPr>
            <w:tcW w:w="7377" w:type="dxa"/>
          </w:tcPr>
          <w:p w:rsidR="00891B11" w:rsidRPr="00547034" w:rsidRDefault="002C0253" w:rsidP="00026564">
            <w:pPr>
              <w:spacing w:before="100" w:beforeAutospacing="1" w:after="100" w:afterAutospacing="1"/>
              <w:rPr>
                <w:rFonts w:ascii="Arial" w:hAnsi="Arial" w:cs="Arial"/>
                <w:color w:val="1F497D" w:themeColor="text2"/>
              </w:rPr>
            </w:pPr>
            <w:r w:rsidRPr="00547034">
              <w:rPr>
                <w:rFonts w:ascii="Arial" w:hAnsi="Arial" w:cs="Arial"/>
                <w:color w:val="1F497D" w:themeColor="text2"/>
              </w:rPr>
              <w:t>Please ensure you have read the following documents:</w:t>
            </w:r>
          </w:p>
          <w:p w:rsidR="002C0253" w:rsidRPr="00547034" w:rsidRDefault="002C0253" w:rsidP="002C025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1F497D" w:themeColor="text2"/>
              </w:rPr>
            </w:pPr>
            <w:r w:rsidRPr="00547034">
              <w:rPr>
                <w:rFonts w:ascii="Arial" w:hAnsi="Arial" w:cs="Arial"/>
                <w:color w:val="1F497D" w:themeColor="text2"/>
              </w:rPr>
              <w:t xml:space="preserve">Programme overview pack </w:t>
            </w:r>
            <w:r w:rsidRPr="00547034">
              <w:rPr>
                <w:rFonts w:ascii="Arial" w:hAnsi="Arial" w:cs="Arial"/>
                <w:color w:val="1F497D" w:themeColor="text2"/>
                <w:highlight w:val="yellow"/>
              </w:rPr>
              <w:t>(awaiting release)</w:t>
            </w:r>
          </w:p>
          <w:p w:rsidR="002C0253" w:rsidRPr="00547034" w:rsidRDefault="00E23318" w:rsidP="00E2331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Green book </w:t>
            </w:r>
          </w:p>
        </w:tc>
        <w:tc>
          <w:tcPr>
            <w:tcW w:w="1899" w:type="dxa"/>
          </w:tcPr>
          <w:p w:rsidR="00891B11" w:rsidRPr="00891B11" w:rsidRDefault="00891B11" w:rsidP="00891B11">
            <w:pPr>
              <w:rPr>
                <w:rFonts w:ascii="Arial" w:hAnsi="Arial" w:cs="Arial"/>
              </w:rPr>
            </w:pPr>
          </w:p>
        </w:tc>
      </w:tr>
      <w:tr w:rsidR="00891B11" w:rsidRPr="00891B11" w:rsidTr="00397EF7">
        <w:trPr>
          <w:trHeight w:val="1247"/>
        </w:trPr>
        <w:tc>
          <w:tcPr>
            <w:tcW w:w="7377" w:type="dxa"/>
          </w:tcPr>
          <w:p w:rsidR="00026564" w:rsidRPr="00547034" w:rsidRDefault="00026564" w:rsidP="0002656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en" w:eastAsia="en-GB"/>
              </w:rPr>
            </w:pPr>
            <w:r w:rsidRPr="0054703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en" w:eastAsia="en-GB"/>
              </w:rPr>
              <w:lastRenderedPageBreak/>
              <w:t xml:space="preserve">If you have any unmet learning needs relating to </w:t>
            </w:r>
            <w:r w:rsidR="002C0253" w:rsidRPr="0054703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en" w:eastAsia="en-GB"/>
              </w:rPr>
              <w:t xml:space="preserve">the COVID-19 vaccination </w:t>
            </w:r>
            <w:proofErr w:type="spellStart"/>
            <w:r w:rsidR="002C0253" w:rsidRPr="0054703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en" w:eastAsia="en-GB"/>
              </w:rPr>
              <w:t>programme</w:t>
            </w:r>
            <w:proofErr w:type="spellEnd"/>
            <w:r w:rsidRPr="0054703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en" w:eastAsia="en-GB"/>
              </w:rPr>
              <w:t xml:space="preserve">, please contact the Learning &amp; Development Service at </w:t>
            </w:r>
            <w:hyperlink r:id="rId7" w:history="1">
              <w:r w:rsidRPr="00547034">
                <w:rPr>
                  <w:rStyle w:val="Hyperlink"/>
                  <w:rFonts w:ascii="Arial" w:eastAsia="Times New Roman" w:hAnsi="Arial" w:cs="Arial"/>
                  <w:color w:val="1F497D" w:themeColor="text2"/>
                  <w:sz w:val="24"/>
                  <w:szCs w:val="24"/>
                  <w:lang w:val="en" w:eastAsia="en-GB"/>
                </w:rPr>
                <w:t>Learning.Developmentservice@nhs.net</w:t>
              </w:r>
            </w:hyperlink>
            <w:r w:rsidRPr="0054703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en" w:eastAsia="en-GB"/>
              </w:rPr>
              <w:t xml:space="preserve"> </w:t>
            </w:r>
          </w:p>
          <w:p w:rsidR="00891B11" w:rsidRPr="00547034" w:rsidRDefault="00891B11" w:rsidP="00026564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en" w:eastAsia="en-GB"/>
              </w:rPr>
            </w:pPr>
          </w:p>
        </w:tc>
        <w:tc>
          <w:tcPr>
            <w:tcW w:w="1899" w:type="dxa"/>
          </w:tcPr>
          <w:p w:rsidR="00891B11" w:rsidRPr="00891B11" w:rsidRDefault="00891B11" w:rsidP="00891B11">
            <w:pPr>
              <w:rPr>
                <w:rFonts w:ascii="Arial" w:hAnsi="Arial" w:cs="Arial"/>
              </w:rPr>
            </w:pPr>
          </w:p>
        </w:tc>
      </w:tr>
    </w:tbl>
    <w:p w:rsidR="00891B11" w:rsidRPr="00547034" w:rsidRDefault="00891B11" w:rsidP="00891B11">
      <w:pPr>
        <w:rPr>
          <w:rFonts w:ascii="Arial" w:hAnsi="Arial" w:cs="Arial"/>
          <w:color w:val="1F497D" w:themeColor="text2"/>
          <w:sz w:val="32"/>
          <w:szCs w:val="32"/>
        </w:rPr>
      </w:pPr>
      <w:r w:rsidRPr="00547034"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Vaccinator check list for the </w:t>
      </w:r>
      <w:r w:rsidR="00026564" w:rsidRPr="00547034">
        <w:rPr>
          <w:rFonts w:ascii="Arial" w:hAnsi="Arial" w:cs="Arial"/>
          <w:color w:val="1F497D" w:themeColor="text2"/>
          <w:sz w:val="32"/>
          <w:szCs w:val="32"/>
          <w:u w:val="single"/>
        </w:rPr>
        <w:t>COVID-19 vaccine roll-out – Experienced Vaccinators</w:t>
      </w:r>
      <w:r w:rsidRPr="00547034">
        <w:rPr>
          <w:rFonts w:ascii="Arial" w:hAnsi="Arial" w:cs="Arial"/>
          <w:color w:val="1F497D" w:themeColor="text2"/>
          <w:sz w:val="32"/>
          <w:szCs w:val="32"/>
        </w:rPr>
        <w:t xml:space="preserve"> </w:t>
      </w:r>
    </w:p>
    <w:p w:rsidR="00867711" w:rsidRDefault="00891B11">
      <w:pPr>
        <w:rPr>
          <w:rFonts w:ascii="Arial" w:hAnsi="Arial" w:cs="Arial"/>
          <w:color w:val="1F497D" w:themeColor="text2"/>
          <w:sz w:val="24"/>
          <w:szCs w:val="24"/>
        </w:rPr>
      </w:pPr>
      <w:r w:rsidRPr="00547034">
        <w:rPr>
          <w:rFonts w:ascii="Arial" w:hAnsi="Arial" w:cs="Arial"/>
          <w:color w:val="1F497D" w:themeColor="text2"/>
          <w:sz w:val="24"/>
          <w:szCs w:val="24"/>
        </w:rPr>
        <w:t xml:space="preserve">Please note: </w:t>
      </w:r>
      <w:r w:rsidR="00026564" w:rsidRPr="00547034">
        <w:rPr>
          <w:rFonts w:ascii="Arial" w:hAnsi="Arial" w:cs="Arial"/>
          <w:color w:val="1F497D" w:themeColor="text2"/>
          <w:sz w:val="24"/>
          <w:szCs w:val="24"/>
        </w:rPr>
        <w:t xml:space="preserve">For this programme ‘experienced vaccinator’ means that you have been involved in vaccinating during the last 12 months. </w:t>
      </w:r>
      <w:bookmarkStart w:id="0" w:name="_GoBack"/>
      <w:bookmarkEnd w:id="0"/>
    </w:p>
    <w:p w:rsidR="00397EF7" w:rsidRPr="00397EF7" w:rsidRDefault="00397EF7">
      <w:pPr>
        <w:rPr>
          <w:rFonts w:ascii="Arial" w:hAnsi="Arial" w:cs="Arial"/>
          <w:color w:val="1F497D" w:themeColor="text2"/>
          <w:sz w:val="24"/>
          <w:szCs w:val="24"/>
        </w:rPr>
      </w:pPr>
    </w:p>
    <w:sectPr w:rsidR="00397EF7" w:rsidRPr="00397EF7" w:rsidSect="00397EF7">
      <w:footerReference w:type="default" r:id="rId8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77" w:rsidRDefault="00700377" w:rsidP="00891B11">
      <w:pPr>
        <w:spacing w:after="0" w:line="240" w:lineRule="auto"/>
      </w:pPr>
      <w:r>
        <w:separator/>
      </w:r>
    </w:p>
  </w:endnote>
  <w:endnote w:type="continuationSeparator" w:id="0">
    <w:p w:rsidR="00700377" w:rsidRDefault="00700377" w:rsidP="0089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F7" w:rsidRDefault="00397EF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margin">
            <wp:posOffset>8575252</wp:posOffset>
          </wp:positionV>
          <wp:extent cx="5731510" cy="905510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Dorset Workfor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2CB6382" wp14:editId="1FB5336B">
          <wp:simplePos x="0" y="0"/>
          <wp:positionH relativeFrom="margin">
            <wp:posOffset>4888230</wp:posOffset>
          </wp:positionH>
          <wp:positionV relativeFrom="margin">
            <wp:posOffset>8572500</wp:posOffset>
          </wp:positionV>
          <wp:extent cx="953770" cy="9055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Dorset Workforc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59"/>
                  <a:stretch/>
                </pic:blipFill>
                <pic:spPr bwMode="auto">
                  <a:xfrm>
                    <a:off x="0" y="0"/>
                    <a:ext cx="953770" cy="905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97EF7" w:rsidRDefault="0039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77" w:rsidRDefault="00700377" w:rsidP="00891B11">
      <w:pPr>
        <w:spacing w:after="0" w:line="240" w:lineRule="auto"/>
      </w:pPr>
      <w:r>
        <w:separator/>
      </w:r>
    </w:p>
  </w:footnote>
  <w:footnote w:type="continuationSeparator" w:id="0">
    <w:p w:rsidR="00700377" w:rsidRDefault="00700377" w:rsidP="0089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F4"/>
    <w:multiLevelType w:val="hybridMultilevel"/>
    <w:tmpl w:val="1C6EEF8A"/>
    <w:lvl w:ilvl="0" w:tplc="59161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D71C7"/>
    <w:multiLevelType w:val="multilevel"/>
    <w:tmpl w:val="393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B11"/>
    <w:rsid w:val="00026564"/>
    <w:rsid w:val="002C0253"/>
    <w:rsid w:val="00397EF7"/>
    <w:rsid w:val="00492C53"/>
    <w:rsid w:val="004B088A"/>
    <w:rsid w:val="00547034"/>
    <w:rsid w:val="005632A8"/>
    <w:rsid w:val="00700377"/>
    <w:rsid w:val="00867711"/>
    <w:rsid w:val="00891B11"/>
    <w:rsid w:val="00A84FFD"/>
    <w:rsid w:val="00BE67CB"/>
    <w:rsid w:val="00C66441"/>
    <w:rsid w:val="00DB20AE"/>
    <w:rsid w:val="00E2071D"/>
    <w:rsid w:val="00E2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F3087"/>
  <w15:docId w15:val="{9FBAAF20-64C4-4459-B513-DB1F4617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11"/>
  </w:style>
  <w:style w:type="paragraph" w:styleId="Footer">
    <w:name w:val="footer"/>
    <w:basedOn w:val="Normal"/>
    <w:link w:val="FooterChar"/>
    <w:uiPriority w:val="99"/>
    <w:unhideWhenUsed/>
    <w:rsid w:val="0089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11"/>
  </w:style>
  <w:style w:type="paragraph" w:styleId="BalloonText">
    <w:name w:val="Balloon Text"/>
    <w:basedOn w:val="Normal"/>
    <w:link w:val="BalloonTextChar"/>
    <w:uiPriority w:val="99"/>
    <w:semiHidden/>
    <w:unhideWhenUsed/>
    <w:rsid w:val="0089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B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rning.Developmentserv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CLIMO (DHC)</dc:creator>
  <cp:lastModifiedBy>Mengoni, Marta (Dorset CCG)</cp:lastModifiedBy>
  <cp:revision>3</cp:revision>
  <dcterms:created xsi:type="dcterms:W3CDTF">2020-12-02T11:04:00Z</dcterms:created>
  <dcterms:modified xsi:type="dcterms:W3CDTF">2020-12-08T11:21:00Z</dcterms:modified>
</cp:coreProperties>
</file>